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E9A" w:rsidRDefault="000E0E9A"/>
    <w:p w:rsidR="000E0E9A" w:rsidRDefault="000E0E9A"/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📄</w:t>
      </w:r>
      <w:r w:rsidRPr="000E0E9A">
        <w:rPr>
          <w:b/>
          <w:bCs/>
        </w:rPr>
        <w:t xml:space="preserve"> Website Content Document</w:t>
      </w:r>
    </w:p>
    <w:p w:rsidR="000E0E9A" w:rsidRPr="000E0E9A" w:rsidRDefault="000E0E9A" w:rsidP="000E0E9A">
      <w:r w:rsidRPr="000E0E9A">
        <w:rPr>
          <w:b/>
          <w:bCs/>
        </w:rPr>
        <w:t>dna.com.pk — Full-Service Advertising Agency</w:t>
      </w:r>
      <w:r w:rsidRPr="000E0E9A">
        <w:br/>
      </w:r>
      <w:r w:rsidRPr="000E0E9A">
        <w:rPr>
          <w:b/>
          <w:bCs/>
        </w:rPr>
        <w:t>Karachi | Lahore | Pakistan</w:t>
      </w:r>
    </w:p>
    <w:p w:rsidR="000E0E9A" w:rsidRPr="000E0E9A" w:rsidRDefault="000E0E9A" w:rsidP="000E0E9A">
      <w:r w:rsidRPr="000E0E9A">
        <w:pict>
          <v:rect id="_x0000_i1025" style="width:0;height:1.5pt" o:hralign="center" o:hrstd="t" o:hr="t" fillcolor="#a0a0a0" stroked="f"/>
        </w:pic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🏠</w:t>
      </w:r>
      <w:r w:rsidRPr="000E0E9A">
        <w:rPr>
          <w:b/>
          <w:bCs/>
        </w:rPr>
        <w:t xml:space="preserve"> Home Page</w: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b/>
          <w:bCs/>
        </w:rPr>
        <w:t>Hero Banner:</w:t>
      </w:r>
    </w:p>
    <w:p w:rsidR="000E0E9A" w:rsidRPr="000E0E9A" w:rsidRDefault="000E0E9A" w:rsidP="000E0E9A">
      <w:r w:rsidRPr="000E0E9A">
        <w:rPr>
          <w:b/>
          <w:bCs/>
        </w:rPr>
        <w:t>Headline:</w:t>
      </w:r>
      <w:r w:rsidRPr="000E0E9A">
        <w:t xml:space="preserve"> </w:t>
      </w:r>
      <w:r w:rsidRPr="000E0E9A">
        <w:rPr>
          <w:i/>
          <w:iCs/>
        </w:rPr>
        <w:t>"Ideas That Speak, Brands That Lead."</w:t>
      </w:r>
      <w:r w:rsidRPr="000E0E9A">
        <w:br/>
      </w:r>
      <w:r w:rsidRPr="000E0E9A">
        <w:rPr>
          <w:b/>
          <w:bCs/>
        </w:rPr>
        <w:t>Subline:</w:t>
      </w:r>
      <w:r w:rsidRPr="000E0E9A">
        <w:t xml:space="preserve"> </w:t>
      </w:r>
      <w:r w:rsidRPr="000E0E9A">
        <w:rPr>
          <w:i/>
          <w:iCs/>
        </w:rPr>
        <w:t>Your full-service advertising partner — building brands, shaping stories, and driving impact.</w:t>
      </w:r>
    </w:p>
    <w:p w:rsidR="000E0E9A" w:rsidRPr="000E0E9A" w:rsidRDefault="000E0E9A" w:rsidP="000E0E9A">
      <w:r w:rsidRPr="000E0E9A">
        <w:rPr>
          <w:b/>
          <w:bCs/>
        </w:rPr>
        <w:t>Primary CTA:</w:t>
      </w:r>
      <w:r w:rsidRPr="000E0E9A">
        <w:t xml:space="preserve"> </w:t>
      </w:r>
      <w:r w:rsidRPr="000E0E9A">
        <w:rPr>
          <w:i/>
          <w:iCs/>
        </w:rPr>
        <w:t>Let’s Create Together</w:t>
      </w:r>
    </w:p>
    <w:p w:rsidR="000E0E9A" w:rsidRPr="000E0E9A" w:rsidRDefault="000E0E9A" w:rsidP="000E0E9A">
      <w:r w:rsidRPr="000E0E9A">
        <w:pict>
          <v:rect id="_x0000_i1026" style="width:0;height:1.5pt" o:hralign="center" o:hrstd="t" o:hr="t" fillcolor="#a0a0a0" stroked="f"/>
        </w:pic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b/>
          <w:bCs/>
        </w:rPr>
        <w:t>About Us (Short Intro)</w:t>
      </w:r>
    </w:p>
    <w:p w:rsidR="000E0E9A" w:rsidRPr="000E0E9A" w:rsidRDefault="000E0E9A" w:rsidP="000E0E9A">
      <w:r w:rsidRPr="000E0E9A">
        <w:t>DNA is more than an ad agency. We’re your brand’s growth partner — from bold campaigns to behind-the-scenes strategy, from digital screens to high streets. Karachi-born, Lahore-grown, globally ready.</w:t>
      </w:r>
    </w:p>
    <w:p w:rsidR="000E0E9A" w:rsidRPr="000E0E9A" w:rsidRDefault="000E0E9A" w:rsidP="000E0E9A">
      <w:r w:rsidRPr="000E0E9A">
        <w:rPr>
          <w:b/>
          <w:bCs/>
        </w:rPr>
        <w:t>CTA:</w:t>
      </w:r>
      <w:r w:rsidRPr="000E0E9A">
        <w:t xml:space="preserve"> </w:t>
      </w:r>
      <w:r w:rsidRPr="000E0E9A">
        <w:rPr>
          <w:i/>
          <w:iCs/>
        </w:rPr>
        <w:t>Meet the Team</w:t>
      </w:r>
    </w:p>
    <w:p w:rsidR="000E0E9A" w:rsidRPr="000E0E9A" w:rsidRDefault="000E0E9A" w:rsidP="000E0E9A">
      <w:r w:rsidRPr="000E0E9A">
        <w:pict>
          <v:rect id="_x0000_i1027" style="width:0;height:1.5pt" o:hralign="center" o:hrstd="t" o:hr="t" fillcolor="#a0a0a0" stroked="f"/>
        </w:pic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b/>
          <w:bCs/>
        </w:rPr>
        <w:t>What We Do (Services Overview)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01"/>
      </w:tblGrid>
      <w:tr w:rsidR="000E0E9A" w:rsidRPr="000E0E9A" w:rsidTr="000E0E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pPr>
              <w:rPr>
                <w:b/>
                <w:bCs/>
              </w:rPr>
            </w:pPr>
            <w:r w:rsidRPr="000E0E9A">
              <w:rPr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pPr>
              <w:rPr>
                <w:b/>
                <w:bCs/>
              </w:rPr>
            </w:pPr>
            <w:r w:rsidRPr="000E0E9A">
              <w:rPr>
                <w:b/>
                <w:bCs/>
              </w:rPr>
              <w:t>Description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>Advertising &amp; Creative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From TVCs to tactical print, our ideas aren’t just ads — they’re conversations that move people.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 xml:space="preserve">Digital &amp; </w:t>
            </w:r>
            <w:proofErr w:type="gramStart"/>
            <w:r w:rsidRPr="000E0E9A">
              <w:rPr>
                <w:b/>
                <w:bCs/>
              </w:rPr>
              <w:t>Social Media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Strategy, storytelling, campaigns, content, and community-building across digital platforms.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>Media Planning &amp; Buying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Smart placements and strategic media investments that maximize your brand’s reach and ROI.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lastRenderedPageBreak/>
              <w:t>Brand Strategy &amp; Consultancy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Defining where your brand stands, who it speaks to, and how it grows.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>Video, Film &amp; Motion Production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Films, animations, explainers, social reels — we script, shoot, and edit in-house.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>Trade Marketing &amp; Retail Branding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Impactful shelf displays, retail activations, and in-store branding that commands attention.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>Promotional Materials &amp; Giveaways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Memorable branded merchandise and giveaways that people love to keep.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>Events, Exhibitions &amp; Brand Activations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Live experiences and on-ground events designed to engage and excite audiences.</w:t>
            </w:r>
          </w:p>
        </w:tc>
      </w:tr>
      <w:tr w:rsidR="000E0E9A" w:rsidRPr="000E0E9A" w:rsidTr="000E0E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rPr>
                <w:b/>
                <w:bCs/>
              </w:rPr>
              <w:t>Out-of-Home (OOH) &amp; Outdoor Advertising</w:t>
            </w:r>
          </w:p>
        </w:tc>
        <w:tc>
          <w:tcPr>
            <w:tcW w:w="0" w:type="auto"/>
            <w:vAlign w:val="center"/>
            <w:hideMark/>
          </w:tcPr>
          <w:p w:rsidR="000E0E9A" w:rsidRPr="000E0E9A" w:rsidRDefault="000E0E9A" w:rsidP="000E0E9A">
            <w:r w:rsidRPr="000E0E9A">
              <w:t>From billboards to branded vehicles, if it moves or towers, we brand it.</w:t>
            </w:r>
            <w:r>
              <w:t xml:space="preserve"> </w:t>
            </w:r>
          </w:p>
        </w:tc>
      </w:tr>
    </w:tbl>
    <w:p w:rsidR="000E0E9A" w:rsidRDefault="000E0E9A"/>
    <w:p w:rsidR="000E0E9A" w:rsidRPr="000E0E9A" w:rsidRDefault="000E0E9A" w:rsidP="000E0E9A">
      <w:r w:rsidRPr="000E0E9A">
        <w:rPr>
          <w:b/>
          <w:bCs/>
        </w:rPr>
        <w:t>CTA:</w:t>
      </w:r>
      <w:r w:rsidRPr="000E0E9A">
        <w:t xml:space="preserve"> </w:t>
      </w:r>
      <w:r w:rsidRPr="000E0E9A">
        <w:rPr>
          <w:i/>
          <w:iCs/>
        </w:rPr>
        <w:t>Explore Full Services</w:t>
      </w:r>
    </w:p>
    <w:p w:rsidR="000E0E9A" w:rsidRPr="000E0E9A" w:rsidRDefault="000E0E9A" w:rsidP="000E0E9A">
      <w:r w:rsidRPr="000E0E9A">
        <w:pict>
          <v:rect id="_x0000_i1031" style="width:0;height:1.5pt" o:hralign="center" o:hrstd="t" o:hr="t" fillcolor="#a0a0a0" stroked="f"/>
        </w:pic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📖</w:t>
      </w:r>
      <w:r w:rsidRPr="000E0E9A">
        <w:rPr>
          <w:b/>
          <w:bCs/>
        </w:rPr>
        <w:t xml:space="preserve"> About Us Page</w:t>
      </w:r>
    </w:p>
    <w:p w:rsidR="000E0E9A" w:rsidRPr="000E0E9A" w:rsidRDefault="000E0E9A" w:rsidP="000E0E9A">
      <w:r w:rsidRPr="000E0E9A">
        <w:rPr>
          <w:b/>
          <w:bCs/>
        </w:rPr>
        <w:t>Headline:</w:t>
      </w:r>
      <w:r w:rsidRPr="000E0E9A">
        <w:t xml:space="preserve"> </w:t>
      </w:r>
      <w:r w:rsidRPr="000E0E9A">
        <w:rPr>
          <w:i/>
          <w:iCs/>
        </w:rPr>
        <w:t>We Build Brands. And Relationships That Last.</w:t>
      </w:r>
    </w:p>
    <w:p w:rsidR="000E0E9A" w:rsidRPr="000E0E9A" w:rsidRDefault="000E0E9A" w:rsidP="000E0E9A">
      <w:r w:rsidRPr="000E0E9A">
        <w:rPr>
          <w:b/>
          <w:bCs/>
        </w:rPr>
        <w:t>Body:</w:t>
      </w:r>
      <w:r w:rsidRPr="000E0E9A">
        <w:br/>
        <w:t>For over 20 years, DNA Design &amp; Advertising has crafted campaigns that spark conversations, drive growth, and leave a lasting mark. Born in Karachi, expanded in Lahore, we’re a proudly independent agency with a knack for blending strategy, creativity, and market insight. From startups to market leaders, we partner with brands to create work that’s bold, meaningful, and commercially sharp.</w:t>
      </w:r>
    </w:p>
    <w:p w:rsidR="000E0E9A" w:rsidRPr="000E0E9A" w:rsidRDefault="000E0E9A" w:rsidP="000E0E9A">
      <w:r w:rsidRPr="000E0E9A">
        <w:rPr>
          <w:b/>
          <w:bCs/>
        </w:rPr>
        <w:t>What Makes Us Different:</w:t>
      </w:r>
    </w:p>
    <w:p w:rsidR="000E0E9A" w:rsidRPr="000E0E9A" w:rsidRDefault="000E0E9A" w:rsidP="000E0E9A">
      <w:pPr>
        <w:numPr>
          <w:ilvl w:val="0"/>
          <w:numId w:val="1"/>
        </w:numPr>
      </w:pPr>
      <w:r w:rsidRPr="000E0E9A">
        <w:t>Creative thinkers. Commercial minds.</w:t>
      </w:r>
    </w:p>
    <w:p w:rsidR="000E0E9A" w:rsidRPr="000E0E9A" w:rsidRDefault="000E0E9A" w:rsidP="000E0E9A">
      <w:pPr>
        <w:numPr>
          <w:ilvl w:val="0"/>
          <w:numId w:val="1"/>
        </w:numPr>
      </w:pPr>
      <w:r w:rsidRPr="000E0E9A">
        <w:t>A full-stack team under one roof.</w:t>
      </w:r>
    </w:p>
    <w:p w:rsidR="000E0E9A" w:rsidRPr="000E0E9A" w:rsidRDefault="000E0E9A" w:rsidP="000E0E9A">
      <w:pPr>
        <w:numPr>
          <w:ilvl w:val="0"/>
          <w:numId w:val="1"/>
        </w:numPr>
      </w:pPr>
      <w:r w:rsidRPr="000E0E9A">
        <w:t>Proven track record from FMCG to fintech.</w:t>
      </w:r>
    </w:p>
    <w:p w:rsidR="000E0E9A" w:rsidRPr="000E0E9A" w:rsidRDefault="000E0E9A" w:rsidP="000E0E9A">
      <w:pPr>
        <w:numPr>
          <w:ilvl w:val="0"/>
          <w:numId w:val="1"/>
        </w:numPr>
      </w:pPr>
      <w:r w:rsidRPr="000E0E9A">
        <w:lastRenderedPageBreak/>
        <w:t>From TikTok trends to transit hoardings — seamless offline + online integration.</w:t>
      </w:r>
    </w:p>
    <w:p w:rsidR="000E0E9A" w:rsidRPr="000E0E9A" w:rsidRDefault="000E0E9A" w:rsidP="000E0E9A">
      <w:r w:rsidRPr="000E0E9A">
        <w:rPr>
          <w:b/>
          <w:bCs/>
        </w:rPr>
        <w:t>CTA:</w:t>
      </w:r>
      <w:r w:rsidRPr="000E0E9A">
        <w:t xml:space="preserve"> </w:t>
      </w:r>
      <w:r w:rsidRPr="000E0E9A">
        <w:rPr>
          <w:i/>
          <w:iCs/>
        </w:rPr>
        <w:t>See Our Work</w:t>
      </w:r>
    </w:p>
    <w:p w:rsidR="000E0E9A" w:rsidRDefault="000E0E9A"/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📚</w:t>
      </w:r>
      <w:r w:rsidRPr="000E0E9A">
        <w:rPr>
          <w:b/>
          <w:bCs/>
        </w:rPr>
        <w:t xml:space="preserve"> Our Services Page</w:t>
      </w:r>
    </w:p>
    <w:p w:rsidR="000E0E9A" w:rsidRPr="000E0E9A" w:rsidRDefault="000E0E9A" w:rsidP="000E0E9A">
      <w:r w:rsidRPr="000E0E9A">
        <w:rPr>
          <w:b/>
          <w:bCs/>
        </w:rPr>
        <w:t>Headline:</w:t>
      </w:r>
      <w:r w:rsidRPr="000E0E9A">
        <w:t xml:space="preserve"> </w:t>
      </w:r>
      <w:r w:rsidRPr="000E0E9A">
        <w:rPr>
          <w:i/>
          <w:iCs/>
        </w:rPr>
        <w:t>One Agency. Every Solution.</w:t>
      </w:r>
    </w:p>
    <w:p w:rsidR="000E0E9A" w:rsidRPr="000E0E9A" w:rsidRDefault="000E0E9A" w:rsidP="000E0E9A">
      <w:r w:rsidRPr="000E0E9A">
        <w:rPr>
          <w:b/>
          <w:bCs/>
        </w:rPr>
        <w:t>Body Intro:</w:t>
      </w:r>
      <w:r w:rsidRPr="000E0E9A">
        <w:br/>
        <w:t>We don’t believe in one-size-fits-all. Every brand is different — and so is our approach. Explore how we shape your message for every medium.</w: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b/>
          <w:bCs/>
        </w:rPr>
        <w:t>Service Categories:</w:t>
      </w:r>
    </w:p>
    <w:p w:rsidR="000E0E9A" w:rsidRPr="000E0E9A" w:rsidRDefault="000E0E9A" w:rsidP="000E0E9A">
      <w:r w:rsidRPr="000E0E9A">
        <w:rPr>
          <w:b/>
          <w:bCs/>
        </w:rPr>
        <w:t>Advertising &amp; Creative:</w:t>
      </w:r>
    </w:p>
    <w:p w:rsidR="000E0E9A" w:rsidRPr="000E0E9A" w:rsidRDefault="000E0E9A" w:rsidP="000E0E9A">
      <w:pPr>
        <w:numPr>
          <w:ilvl w:val="0"/>
          <w:numId w:val="2"/>
        </w:numPr>
      </w:pPr>
      <w:r w:rsidRPr="000E0E9A">
        <w:t>Print Ads, Radio Spots, TVCs, DVCs</w:t>
      </w:r>
    </w:p>
    <w:p w:rsidR="000E0E9A" w:rsidRPr="000E0E9A" w:rsidRDefault="000E0E9A" w:rsidP="000E0E9A">
      <w:pPr>
        <w:numPr>
          <w:ilvl w:val="0"/>
          <w:numId w:val="2"/>
        </w:numPr>
      </w:pPr>
      <w:r w:rsidRPr="000E0E9A">
        <w:t>Brand Campaigns &amp; Tactical Ads</w:t>
      </w:r>
    </w:p>
    <w:p w:rsidR="000E0E9A" w:rsidRPr="000E0E9A" w:rsidRDefault="000E0E9A" w:rsidP="000E0E9A">
      <w:pPr>
        <w:numPr>
          <w:ilvl w:val="0"/>
          <w:numId w:val="2"/>
        </w:numPr>
      </w:pPr>
      <w:r w:rsidRPr="000E0E9A">
        <w:t>Packaging &amp; POS Designs</w:t>
      </w:r>
    </w:p>
    <w:p w:rsidR="000E0E9A" w:rsidRPr="000E0E9A" w:rsidRDefault="000E0E9A" w:rsidP="000E0E9A">
      <w:r w:rsidRPr="000E0E9A">
        <w:rPr>
          <w:b/>
          <w:bCs/>
        </w:rPr>
        <w:t>Digital &amp; Social Media Marketing:</w:t>
      </w:r>
    </w:p>
    <w:p w:rsidR="000E0E9A" w:rsidRPr="000E0E9A" w:rsidRDefault="000E0E9A" w:rsidP="000E0E9A">
      <w:pPr>
        <w:numPr>
          <w:ilvl w:val="0"/>
          <w:numId w:val="3"/>
        </w:numPr>
      </w:pPr>
      <w:r w:rsidRPr="000E0E9A">
        <w:t>Paid Social Campaigns</w:t>
      </w:r>
    </w:p>
    <w:p w:rsidR="000E0E9A" w:rsidRPr="000E0E9A" w:rsidRDefault="000E0E9A" w:rsidP="000E0E9A">
      <w:pPr>
        <w:numPr>
          <w:ilvl w:val="0"/>
          <w:numId w:val="3"/>
        </w:numPr>
      </w:pPr>
      <w:r w:rsidRPr="000E0E9A">
        <w:t>SEO &amp; Google Ads</w:t>
      </w:r>
    </w:p>
    <w:p w:rsidR="000E0E9A" w:rsidRPr="000E0E9A" w:rsidRDefault="000E0E9A" w:rsidP="000E0E9A">
      <w:pPr>
        <w:numPr>
          <w:ilvl w:val="0"/>
          <w:numId w:val="3"/>
        </w:numPr>
      </w:pPr>
      <w:r w:rsidRPr="000E0E9A">
        <w:t>Content Creation &amp; Influencer Activations</w:t>
      </w:r>
    </w:p>
    <w:p w:rsidR="000E0E9A" w:rsidRPr="000E0E9A" w:rsidRDefault="000E0E9A" w:rsidP="000E0E9A">
      <w:pPr>
        <w:numPr>
          <w:ilvl w:val="0"/>
          <w:numId w:val="3"/>
        </w:numPr>
      </w:pPr>
      <w:r w:rsidRPr="000E0E9A">
        <w:t>Community &amp; Page Management</w:t>
      </w:r>
    </w:p>
    <w:p w:rsidR="000E0E9A" w:rsidRPr="000E0E9A" w:rsidRDefault="000E0E9A" w:rsidP="000E0E9A">
      <w:r w:rsidRPr="000E0E9A">
        <w:rPr>
          <w:b/>
          <w:bCs/>
        </w:rPr>
        <w:t>Media Planning &amp; Buying:</w:t>
      </w:r>
    </w:p>
    <w:p w:rsidR="000E0E9A" w:rsidRPr="000E0E9A" w:rsidRDefault="000E0E9A" w:rsidP="000E0E9A">
      <w:pPr>
        <w:numPr>
          <w:ilvl w:val="0"/>
          <w:numId w:val="4"/>
        </w:numPr>
      </w:pPr>
      <w:r w:rsidRPr="000E0E9A">
        <w:t>ATL, BTL &amp; Digital Media Strategy</w:t>
      </w:r>
    </w:p>
    <w:p w:rsidR="000E0E9A" w:rsidRPr="000E0E9A" w:rsidRDefault="000E0E9A" w:rsidP="000E0E9A">
      <w:pPr>
        <w:numPr>
          <w:ilvl w:val="0"/>
          <w:numId w:val="4"/>
        </w:numPr>
      </w:pPr>
      <w:r w:rsidRPr="000E0E9A">
        <w:t>Rate Negotiation &amp; Inventory Management</w:t>
      </w:r>
    </w:p>
    <w:p w:rsidR="000E0E9A" w:rsidRPr="000E0E9A" w:rsidRDefault="000E0E9A" w:rsidP="000E0E9A">
      <w:pPr>
        <w:numPr>
          <w:ilvl w:val="0"/>
          <w:numId w:val="4"/>
        </w:numPr>
      </w:pPr>
      <w:r w:rsidRPr="000E0E9A">
        <w:t>On-ground Visibility &amp; Activations</w:t>
      </w:r>
    </w:p>
    <w:p w:rsidR="000E0E9A" w:rsidRPr="000E0E9A" w:rsidRDefault="000E0E9A" w:rsidP="000E0E9A">
      <w:r w:rsidRPr="000E0E9A">
        <w:rPr>
          <w:b/>
          <w:bCs/>
        </w:rPr>
        <w:t>Brand Strategy &amp; Consultancy:</w:t>
      </w:r>
    </w:p>
    <w:p w:rsidR="000E0E9A" w:rsidRPr="000E0E9A" w:rsidRDefault="000E0E9A" w:rsidP="000E0E9A">
      <w:pPr>
        <w:numPr>
          <w:ilvl w:val="0"/>
          <w:numId w:val="5"/>
        </w:numPr>
      </w:pPr>
      <w:r w:rsidRPr="000E0E9A">
        <w:t>Brand Positioning &amp; Naming</w:t>
      </w:r>
    </w:p>
    <w:p w:rsidR="000E0E9A" w:rsidRPr="000E0E9A" w:rsidRDefault="000E0E9A" w:rsidP="000E0E9A">
      <w:pPr>
        <w:numPr>
          <w:ilvl w:val="0"/>
          <w:numId w:val="5"/>
        </w:numPr>
      </w:pPr>
      <w:r w:rsidRPr="000E0E9A">
        <w:t>Market Research &amp; Audience Profiling</w:t>
      </w:r>
    </w:p>
    <w:p w:rsidR="000E0E9A" w:rsidRPr="000E0E9A" w:rsidRDefault="000E0E9A" w:rsidP="000E0E9A">
      <w:pPr>
        <w:numPr>
          <w:ilvl w:val="0"/>
          <w:numId w:val="5"/>
        </w:numPr>
      </w:pPr>
      <w:r w:rsidRPr="000E0E9A">
        <w:t>Go-To-Market &amp; Communication Planning</w:t>
      </w:r>
    </w:p>
    <w:p w:rsidR="000E0E9A" w:rsidRPr="000E0E9A" w:rsidRDefault="000E0E9A" w:rsidP="000E0E9A">
      <w:r w:rsidRPr="000E0E9A">
        <w:rPr>
          <w:b/>
          <w:bCs/>
        </w:rPr>
        <w:lastRenderedPageBreak/>
        <w:t>Video, Film &amp; Motion Production:</w:t>
      </w:r>
    </w:p>
    <w:p w:rsidR="000E0E9A" w:rsidRPr="000E0E9A" w:rsidRDefault="000E0E9A" w:rsidP="000E0E9A">
      <w:pPr>
        <w:numPr>
          <w:ilvl w:val="0"/>
          <w:numId w:val="6"/>
        </w:numPr>
      </w:pPr>
      <w:r w:rsidRPr="000E0E9A">
        <w:t>Corporate Films &amp; TVCs</w:t>
      </w:r>
    </w:p>
    <w:p w:rsidR="000E0E9A" w:rsidRPr="000E0E9A" w:rsidRDefault="000E0E9A" w:rsidP="000E0E9A">
      <w:pPr>
        <w:numPr>
          <w:ilvl w:val="0"/>
          <w:numId w:val="6"/>
        </w:numPr>
      </w:pPr>
      <w:r w:rsidRPr="000E0E9A">
        <w:t>Animated Explainers</w:t>
      </w:r>
    </w:p>
    <w:p w:rsidR="000E0E9A" w:rsidRPr="000E0E9A" w:rsidRDefault="000E0E9A" w:rsidP="000E0E9A">
      <w:pPr>
        <w:numPr>
          <w:ilvl w:val="0"/>
          <w:numId w:val="6"/>
        </w:numPr>
      </w:pPr>
      <w:r w:rsidRPr="000E0E9A">
        <w:t>Social Media Content Videos</w:t>
      </w:r>
    </w:p>
    <w:p w:rsidR="000E0E9A" w:rsidRPr="000E0E9A" w:rsidRDefault="000E0E9A" w:rsidP="000E0E9A">
      <w:r w:rsidRPr="000E0E9A">
        <w:rPr>
          <w:b/>
          <w:bCs/>
        </w:rPr>
        <w:t>Trade Marketing &amp; Retail Branding:</w:t>
      </w:r>
    </w:p>
    <w:p w:rsidR="000E0E9A" w:rsidRPr="000E0E9A" w:rsidRDefault="000E0E9A" w:rsidP="000E0E9A">
      <w:pPr>
        <w:numPr>
          <w:ilvl w:val="0"/>
          <w:numId w:val="7"/>
        </w:numPr>
      </w:pPr>
      <w:r w:rsidRPr="000E0E9A">
        <w:t>In-store Branding Solutions</w:t>
      </w:r>
    </w:p>
    <w:p w:rsidR="000E0E9A" w:rsidRPr="000E0E9A" w:rsidRDefault="000E0E9A" w:rsidP="000E0E9A">
      <w:pPr>
        <w:numPr>
          <w:ilvl w:val="0"/>
          <w:numId w:val="7"/>
        </w:numPr>
      </w:pPr>
      <w:r w:rsidRPr="000E0E9A">
        <w:t>Retail POS Displays</w:t>
      </w:r>
    </w:p>
    <w:p w:rsidR="000E0E9A" w:rsidRPr="000E0E9A" w:rsidRDefault="000E0E9A" w:rsidP="000E0E9A">
      <w:pPr>
        <w:numPr>
          <w:ilvl w:val="0"/>
          <w:numId w:val="7"/>
        </w:numPr>
      </w:pPr>
      <w:r w:rsidRPr="000E0E9A">
        <w:t>Trade Fair &amp; Dealer Activation Kits</w:t>
      </w:r>
    </w:p>
    <w:p w:rsidR="000E0E9A" w:rsidRPr="000E0E9A" w:rsidRDefault="000E0E9A" w:rsidP="000E0E9A">
      <w:r w:rsidRPr="000E0E9A">
        <w:rPr>
          <w:b/>
          <w:bCs/>
        </w:rPr>
        <w:t>Promotional Materials &amp; Giveaways:</w:t>
      </w:r>
    </w:p>
    <w:p w:rsidR="000E0E9A" w:rsidRPr="000E0E9A" w:rsidRDefault="000E0E9A" w:rsidP="000E0E9A">
      <w:pPr>
        <w:numPr>
          <w:ilvl w:val="0"/>
          <w:numId w:val="8"/>
        </w:numPr>
      </w:pPr>
      <w:r w:rsidRPr="000E0E9A">
        <w:t>Corporate Merchandise</w:t>
      </w:r>
    </w:p>
    <w:p w:rsidR="000E0E9A" w:rsidRPr="000E0E9A" w:rsidRDefault="000E0E9A" w:rsidP="000E0E9A">
      <w:pPr>
        <w:numPr>
          <w:ilvl w:val="0"/>
          <w:numId w:val="8"/>
        </w:numPr>
      </w:pPr>
      <w:r w:rsidRPr="000E0E9A">
        <w:t>Launch Giveaways</w:t>
      </w:r>
    </w:p>
    <w:p w:rsidR="000E0E9A" w:rsidRPr="000E0E9A" w:rsidRDefault="000E0E9A" w:rsidP="000E0E9A">
      <w:pPr>
        <w:numPr>
          <w:ilvl w:val="0"/>
          <w:numId w:val="8"/>
        </w:numPr>
      </w:pPr>
      <w:r w:rsidRPr="000E0E9A">
        <w:t>Branded Souvenirs &amp; Client Kits</w:t>
      </w:r>
    </w:p>
    <w:p w:rsidR="000E0E9A" w:rsidRPr="000E0E9A" w:rsidRDefault="000E0E9A" w:rsidP="000E0E9A">
      <w:r w:rsidRPr="000E0E9A">
        <w:rPr>
          <w:b/>
          <w:bCs/>
        </w:rPr>
        <w:t>Events, Exhibitions &amp; Brand Activations:</w:t>
      </w:r>
    </w:p>
    <w:p w:rsidR="000E0E9A" w:rsidRPr="000E0E9A" w:rsidRDefault="000E0E9A" w:rsidP="000E0E9A">
      <w:pPr>
        <w:numPr>
          <w:ilvl w:val="0"/>
          <w:numId w:val="9"/>
        </w:numPr>
      </w:pPr>
      <w:r w:rsidRPr="000E0E9A">
        <w:t>Product Launches</w:t>
      </w:r>
    </w:p>
    <w:p w:rsidR="000E0E9A" w:rsidRPr="000E0E9A" w:rsidRDefault="000E0E9A" w:rsidP="000E0E9A">
      <w:pPr>
        <w:numPr>
          <w:ilvl w:val="0"/>
          <w:numId w:val="9"/>
        </w:numPr>
      </w:pPr>
      <w:r w:rsidRPr="000E0E9A">
        <w:t>Corporate Conferences</w:t>
      </w:r>
    </w:p>
    <w:p w:rsidR="000E0E9A" w:rsidRPr="000E0E9A" w:rsidRDefault="000E0E9A" w:rsidP="000E0E9A">
      <w:pPr>
        <w:numPr>
          <w:ilvl w:val="0"/>
          <w:numId w:val="9"/>
        </w:numPr>
      </w:pPr>
      <w:r w:rsidRPr="000E0E9A">
        <w:t>Brand Activations &amp; Mall Kiosks</w:t>
      </w:r>
    </w:p>
    <w:p w:rsidR="000E0E9A" w:rsidRPr="000E0E9A" w:rsidRDefault="000E0E9A" w:rsidP="000E0E9A">
      <w:r w:rsidRPr="000E0E9A">
        <w:rPr>
          <w:b/>
          <w:bCs/>
        </w:rPr>
        <w:t>Out-of-Home (OOH) &amp; Outdoor Advertising:</w:t>
      </w:r>
    </w:p>
    <w:p w:rsidR="000E0E9A" w:rsidRPr="000E0E9A" w:rsidRDefault="000E0E9A" w:rsidP="000E0E9A">
      <w:pPr>
        <w:numPr>
          <w:ilvl w:val="0"/>
          <w:numId w:val="10"/>
        </w:numPr>
      </w:pPr>
      <w:r w:rsidRPr="000E0E9A">
        <w:t>Billboards &amp; Pole Signs</w:t>
      </w:r>
    </w:p>
    <w:p w:rsidR="000E0E9A" w:rsidRPr="000E0E9A" w:rsidRDefault="000E0E9A" w:rsidP="000E0E9A">
      <w:pPr>
        <w:numPr>
          <w:ilvl w:val="0"/>
          <w:numId w:val="10"/>
        </w:numPr>
      </w:pPr>
      <w:r w:rsidRPr="000E0E9A">
        <w:t>Digital Screens &amp; Transit Branding</w:t>
      </w:r>
    </w:p>
    <w:p w:rsidR="000E0E9A" w:rsidRPr="000E0E9A" w:rsidRDefault="000E0E9A" w:rsidP="000E0E9A">
      <w:pPr>
        <w:numPr>
          <w:ilvl w:val="0"/>
          <w:numId w:val="10"/>
        </w:numPr>
      </w:pPr>
      <w:r w:rsidRPr="000E0E9A">
        <w:t>Guerilla Media &amp; Mobile Displays</w:t>
      </w:r>
    </w:p>
    <w:p w:rsidR="000E0E9A" w:rsidRPr="000E0E9A" w:rsidRDefault="000E0E9A" w:rsidP="000E0E9A">
      <w:r w:rsidRPr="000E0E9A">
        <w:rPr>
          <w:b/>
          <w:bCs/>
        </w:rPr>
        <w:t>CTA:</w:t>
      </w:r>
      <w:r w:rsidRPr="000E0E9A">
        <w:t xml:space="preserve"> </w:t>
      </w:r>
      <w:r w:rsidRPr="000E0E9A">
        <w:rPr>
          <w:i/>
          <w:iCs/>
        </w:rPr>
        <w:t>Let’s Plan Your Campaign</w:t>
      </w:r>
    </w:p>
    <w:p w:rsidR="000E0E9A" w:rsidRDefault="000E0E9A"/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🖥️</w:t>
      </w:r>
      <w:r w:rsidRPr="000E0E9A">
        <w:rPr>
          <w:b/>
          <w:bCs/>
        </w:rPr>
        <w:t xml:space="preserve"> Our Work Page</w:t>
      </w:r>
    </w:p>
    <w:p w:rsidR="000E0E9A" w:rsidRPr="000E0E9A" w:rsidRDefault="000E0E9A" w:rsidP="000E0E9A">
      <w:r w:rsidRPr="000E0E9A">
        <w:rPr>
          <w:b/>
          <w:bCs/>
        </w:rPr>
        <w:t>Headline:</w:t>
      </w:r>
      <w:r w:rsidRPr="000E0E9A">
        <w:t xml:space="preserve"> </w:t>
      </w:r>
      <w:r w:rsidRPr="000E0E9A">
        <w:rPr>
          <w:i/>
          <w:iCs/>
        </w:rPr>
        <w:t>Work That Speaks Louder Than Words.</w:t>
      </w:r>
    </w:p>
    <w:p w:rsidR="000E0E9A" w:rsidRPr="000E0E9A" w:rsidRDefault="000E0E9A" w:rsidP="000E0E9A">
      <w:r w:rsidRPr="000E0E9A">
        <w:rPr>
          <w:b/>
          <w:bCs/>
        </w:rPr>
        <w:lastRenderedPageBreak/>
        <w:t>Body:</w:t>
      </w:r>
      <w:r w:rsidRPr="000E0E9A">
        <w:br/>
        <w:t>From FMCG to fashion, automotive to tech — here’s a glimpse of the brands we’ve partnered with and the ideas we’ve brought to life.</w:t>
      </w:r>
    </w:p>
    <w:p w:rsidR="000E0E9A" w:rsidRPr="000E0E9A" w:rsidRDefault="000E0E9A" w:rsidP="000E0E9A">
      <w:r w:rsidRPr="000E0E9A">
        <w:rPr>
          <w:b/>
          <w:bCs/>
        </w:rPr>
        <w:t>Filter Options:</w:t>
      </w:r>
    </w:p>
    <w:p w:rsidR="000E0E9A" w:rsidRPr="000E0E9A" w:rsidRDefault="000E0E9A" w:rsidP="000E0E9A">
      <w:pPr>
        <w:numPr>
          <w:ilvl w:val="0"/>
          <w:numId w:val="11"/>
        </w:numPr>
      </w:pPr>
      <w:r w:rsidRPr="000E0E9A">
        <w:t>TVC &amp; DVC</w:t>
      </w:r>
    </w:p>
    <w:p w:rsidR="000E0E9A" w:rsidRPr="000E0E9A" w:rsidRDefault="000E0E9A" w:rsidP="000E0E9A">
      <w:pPr>
        <w:numPr>
          <w:ilvl w:val="0"/>
          <w:numId w:val="11"/>
        </w:numPr>
      </w:pPr>
      <w:r w:rsidRPr="000E0E9A">
        <w:t>Digital &amp; Social</w:t>
      </w:r>
    </w:p>
    <w:p w:rsidR="000E0E9A" w:rsidRPr="000E0E9A" w:rsidRDefault="000E0E9A" w:rsidP="000E0E9A">
      <w:pPr>
        <w:numPr>
          <w:ilvl w:val="0"/>
          <w:numId w:val="11"/>
        </w:numPr>
      </w:pPr>
      <w:r w:rsidRPr="000E0E9A">
        <w:t>Trade Marketing</w:t>
      </w:r>
    </w:p>
    <w:p w:rsidR="000E0E9A" w:rsidRPr="000E0E9A" w:rsidRDefault="000E0E9A" w:rsidP="000E0E9A">
      <w:pPr>
        <w:numPr>
          <w:ilvl w:val="0"/>
          <w:numId w:val="11"/>
        </w:numPr>
      </w:pPr>
      <w:r w:rsidRPr="000E0E9A">
        <w:t>Events &amp; Activations</w:t>
      </w:r>
    </w:p>
    <w:p w:rsidR="000E0E9A" w:rsidRPr="000E0E9A" w:rsidRDefault="000E0E9A" w:rsidP="000E0E9A">
      <w:pPr>
        <w:numPr>
          <w:ilvl w:val="0"/>
          <w:numId w:val="11"/>
        </w:numPr>
      </w:pPr>
      <w:r w:rsidRPr="000E0E9A">
        <w:t>OOH &amp; Outdoor</w:t>
      </w:r>
    </w:p>
    <w:p w:rsidR="000E0E9A" w:rsidRPr="000E0E9A" w:rsidRDefault="000E0E9A" w:rsidP="000E0E9A">
      <w:r w:rsidRPr="000E0E9A">
        <w:rPr>
          <w:b/>
          <w:bCs/>
        </w:rPr>
        <w:t>CTA:</w:t>
      </w:r>
      <w:r w:rsidRPr="000E0E9A">
        <w:t xml:space="preserve"> </w:t>
      </w:r>
      <w:r w:rsidRPr="000E0E9A">
        <w:rPr>
          <w:i/>
          <w:iCs/>
        </w:rPr>
        <w:t>View Case Studies</w:t>
      </w:r>
    </w:p>
    <w:p w:rsidR="000E0E9A" w:rsidRPr="000E0E9A" w:rsidRDefault="000E0E9A" w:rsidP="000E0E9A">
      <w:r w:rsidRPr="000E0E9A">
        <w:pict>
          <v:rect id="_x0000_i1033" style="width:0;height:1.5pt" o:hralign="center" o:hrstd="t" o:hr="t" fillcolor="#a0a0a0" stroked="f"/>
        </w:pic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📑</w:t>
      </w:r>
      <w:r w:rsidRPr="000E0E9A">
        <w:rPr>
          <w:b/>
          <w:bCs/>
        </w:rPr>
        <w:t xml:space="preserve"> Insights Page</w:t>
      </w:r>
    </w:p>
    <w:p w:rsidR="000E0E9A" w:rsidRPr="000E0E9A" w:rsidRDefault="000E0E9A" w:rsidP="000E0E9A">
      <w:r w:rsidRPr="000E0E9A">
        <w:rPr>
          <w:b/>
          <w:bCs/>
        </w:rPr>
        <w:t>Headline:</w:t>
      </w:r>
      <w:r w:rsidRPr="000E0E9A">
        <w:t xml:space="preserve"> </w:t>
      </w:r>
      <w:r w:rsidRPr="000E0E9A">
        <w:rPr>
          <w:i/>
          <w:iCs/>
        </w:rPr>
        <w:t>Inside Stories from Inside the Industry.</w:t>
      </w:r>
    </w:p>
    <w:p w:rsidR="000E0E9A" w:rsidRPr="000E0E9A" w:rsidRDefault="000E0E9A" w:rsidP="000E0E9A">
      <w:r w:rsidRPr="000E0E9A">
        <w:rPr>
          <w:b/>
          <w:bCs/>
        </w:rPr>
        <w:t>Body:</w:t>
      </w:r>
      <w:r w:rsidRPr="000E0E9A">
        <w:br/>
        <w:t>Stay ahead of the curve with insights, trends, and tips straight from our creative and strategy teams.</w:t>
      </w:r>
    </w:p>
    <w:p w:rsidR="000E0E9A" w:rsidRPr="000E0E9A" w:rsidRDefault="000E0E9A" w:rsidP="000E0E9A">
      <w:r w:rsidRPr="000E0E9A">
        <w:rPr>
          <w:b/>
          <w:bCs/>
        </w:rPr>
        <w:t>Sample Article Ideas:</w:t>
      </w:r>
    </w:p>
    <w:p w:rsidR="000E0E9A" w:rsidRPr="000E0E9A" w:rsidRDefault="000E0E9A" w:rsidP="000E0E9A">
      <w:pPr>
        <w:numPr>
          <w:ilvl w:val="0"/>
          <w:numId w:val="12"/>
        </w:numPr>
      </w:pPr>
      <w:r w:rsidRPr="000E0E9A">
        <w:rPr>
          <w:i/>
          <w:iCs/>
        </w:rPr>
        <w:t>Why Trade Marketing Still Sells in 2025</w:t>
      </w:r>
    </w:p>
    <w:p w:rsidR="000E0E9A" w:rsidRPr="000E0E9A" w:rsidRDefault="000E0E9A" w:rsidP="000E0E9A">
      <w:pPr>
        <w:numPr>
          <w:ilvl w:val="0"/>
          <w:numId w:val="12"/>
        </w:numPr>
      </w:pPr>
      <w:r w:rsidRPr="000E0E9A">
        <w:rPr>
          <w:i/>
          <w:iCs/>
        </w:rPr>
        <w:t>Top Giveaway Ideas That Actually Get Used</w:t>
      </w:r>
    </w:p>
    <w:p w:rsidR="000E0E9A" w:rsidRPr="000E0E9A" w:rsidRDefault="000E0E9A" w:rsidP="000E0E9A">
      <w:pPr>
        <w:numPr>
          <w:ilvl w:val="0"/>
          <w:numId w:val="12"/>
        </w:numPr>
      </w:pPr>
      <w:r w:rsidRPr="000E0E9A">
        <w:rPr>
          <w:i/>
          <w:iCs/>
        </w:rPr>
        <w:t>5 Outdoor Ad Ideas That Stop Traffic (Literally)</w:t>
      </w:r>
    </w:p>
    <w:p w:rsidR="000E0E9A" w:rsidRPr="000E0E9A" w:rsidRDefault="000E0E9A" w:rsidP="000E0E9A">
      <w:r w:rsidRPr="000E0E9A">
        <w:rPr>
          <w:b/>
          <w:bCs/>
        </w:rPr>
        <w:t>CTA:</w:t>
      </w:r>
      <w:r w:rsidRPr="000E0E9A">
        <w:t xml:space="preserve"> </w:t>
      </w:r>
      <w:r w:rsidRPr="000E0E9A">
        <w:rPr>
          <w:i/>
          <w:iCs/>
        </w:rPr>
        <w:t>Read Insights</w:t>
      </w:r>
    </w:p>
    <w:p w:rsidR="000E0E9A" w:rsidRPr="000E0E9A" w:rsidRDefault="000E0E9A" w:rsidP="000E0E9A">
      <w:r w:rsidRPr="000E0E9A">
        <w:pict>
          <v:rect id="_x0000_i1034" style="width:0;height:1.5pt" o:hralign="center" o:hrstd="t" o:hr="t" fillcolor="#a0a0a0" stroked="f"/>
        </w:pic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📞</w:t>
      </w:r>
      <w:r w:rsidRPr="000E0E9A">
        <w:rPr>
          <w:b/>
          <w:bCs/>
        </w:rPr>
        <w:t xml:space="preserve"> Contact Us Page</w:t>
      </w:r>
    </w:p>
    <w:p w:rsidR="000E0E9A" w:rsidRPr="000E0E9A" w:rsidRDefault="000E0E9A" w:rsidP="000E0E9A">
      <w:r w:rsidRPr="000E0E9A">
        <w:rPr>
          <w:b/>
          <w:bCs/>
        </w:rPr>
        <w:t>Headline:</w:t>
      </w:r>
      <w:r w:rsidRPr="000E0E9A">
        <w:t xml:space="preserve"> </w:t>
      </w:r>
      <w:r w:rsidRPr="000E0E9A">
        <w:rPr>
          <w:i/>
          <w:iCs/>
        </w:rPr>
        <w:t>Let’s Build Something Brilliant Together.</w:t>
      </w:r>
    </w:p>
    <w:p w:rsidR="000E0E9A" w:rsidRPr="000E0E9A" w:rsidRDefault="000E0E9A" w:rsidP="000E0E9A">
      <w:r w:rsidRPr="000E0E9A">
        <w:rPr>
          <w:b/>
          <w:bCs/>
        </w:rPr>
        <w:t>Form Fields:</w:t>
      </w:r>
    </w:p>
    <w:p w:rsidR="000E0E9A" w:rsidRPr="000E0E9A" w:rsidRDefault="000E0E9A" w:rsidP="000E0E9A">
      <w:pPr>
        <w:numPr>
          <w:ilvl w:val="0"/>
          <w:numId w:val="13"/>
        </w:numPr>
      </w:pPr>
      <w:r w:rsidRPr="000E0E9A">
        <w:t>Name</w:t>
      </w:r>
    </w:p>
    <w:p w:rsidR="000E0E9A" w:rsidRPr="000E0E9A" w:rsidRDefault="000E0E9A" w:rsidP="000E0E9A">
      <w:pPr>
        <w:numPr>
          <w:ilvl w:val="0"/>
          <w:numId w:val="13"/>
        </w:numPr>
      </w:pPr>
      <w:r w:rsidRPr="000E0E9A">
        <w:t>Email</w:t>
      </w:r>
    </w:p>
    <w:p w:rsidR="000E0E9A" w:rsidRPr="000E0E9A" w:rsidRDefault="000E0E9A" w:rsidP="000E0E9A">
      <w:pPr>
        <w:numPr>
          <w:ilvl w:val="0"/>
          <w:numId w:val="13"/>
        </w:numPr>
      </w:pPr>
      <w:r w:rsidRPr="000E0E9A">
        <w:lastRenderedPageBreak/>
        <w:t>Phone</w:t>
      </w:r>
    </w:p>
    <w:p w:rsidR="000E0E9A" w:rsidRPr="000E0E9A" w:rsidRDefault="000E0E9A" w:rsidP="000E0E9A">
      <w:pPr>
        <w:numPr>
          <w:ilvl w:val="0"/>
          <w:numId w:val="13"/>
        </w:numPr>
      </w:pPr>
      <w:r w:rsidRPr="000E0E9A">
        <w:t>Message</w:t>
      </w:r>
    </w:p>
    <w:p w:rsidR="000E0E9A" w:rsidRPr="000E0E9A" w:rsidRDefault="000E0E9A" w:rsidP="000E0E9A">
      <w:r w:rsidRPr="000E0E9A">
        <w:rPr>
          <w:b/>
          <w:bCs/>
        </w:rPr>
        <w:t>Contact Info:</w:t>
      </w:r>
      <w:r w:rsidRPr="000E0E9A">
        <w:br/>
      </w:r>
      <w:r w:rsidRPr="000E0E9A">
        <w:rPr>
          <w:rFonts w:ascii="Segoe UI Emoji" w:hAnsi="Segoe UI Emoji" w:cs="Segoe UI Emoji"/>
        </w:rPr>
        <w:t>📍</w:t>
      </w:r>
      <w:r w:rsidRPr="000E0E9A">
        <w:t xml:space="preserve"> Karachi | </w:t>
      </w:r>
      <w:r w:rsidRPr="000E0E9A">
        <w:rPr>
          <w:rFonts w:ascii="Segoe UI Emoji" w:hAnsi="Segoe UI Emoji" w:cs="Segoe UI Emoji"/>
        </w:rPr>
        <w:t>📍</w:t>
      </w:r>
      <w:r w:rsidRPr="000E0E9A">
        <w:t xml:space="preserve"> Lahore</w:t>
      </w:r>
      <w:r w:rsidRPr="000E0E9A">
        <w:br/>
      </w:r>
      <w:r w:rsidRPr="000E0E9A">
        <w:rPr>
          <w:rFonts w:ascii="Segoe UI Emoji" w:hAnsi="Segoe UI Emoji" w:cs="Segoe UI Emoji"/>
        </w:rPr>
        <w:t>📧</w:t>
      </w:r>
      <w:r w:rsidRPr="000E0E9A">
        <w:t xml:space="preserve"> hello@dna.com.pk</w:t>
      </w:r>
      <w:r w:rsidRPr="000E0E9A">
        <w:br/>
      </w:r>
      <w:r w:rsidRPr="000E0E9A">
        <w:rPr>
          <w:rFonts w:ascii="Segoe UI Emoji" w:hAnsi="Segoe UI Emoji" w:cs="Segoe UI Emoji"/>
        </w:rPr>
        <w:t>📞</w:t>
      </w:r>
      <w:r w:rsidRPr="000E0E9A">
        <w:t xml:space="preserve"> +92-21-XXXXXXX</w:t>
      </w:r>
    </w:p>
    <w:p w:rsidR="000E0E9A" w:rsidRPr="000E0E9A" w:rsidRDefault="000E0E9A" w:rsidP="000E0E9A">
      <w:r w:rsidRPr="000E0E9A">
        <w:rPr>
          <w:b/>
          <w:bCs/>
        </w:rPr>
        <w:t>CTA:</w:t>
      </w:r>
      <w:r w:rsidRPr="000E0E9A">
        <w:t xml:space="preserve"> </w:t>
      </w:r>
      <w:r w:rsidRPr="000E0E9A">
        <w:rPr>
          <w:i/>
          <w:iCs/>
        </w:rPr>
        <w:t>Submit Enquiry</w:t>
      </w:r>
    </w:p>
    <w:p w:rsidR="000E0E9A" w:rsidRPr="000E0E9A" w:rsidRDefault="000E0E9A" w:rsidP="000E0E9A">
      <w:r w:rsidRPr="000E0E9A">
        <w:pict>
          <v:rect id="_x0000_i1035" style="width:0;height:1.5pt" o:hralign="center" o:hrstd="t" o:hr="t" fillcolor="#a0a0a0" stroked="f"/>
        </w:pic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b/>
          <w:bCs/>
        </w:rPr>
        <w:t>Main Header / Navigation Bar</w:t>
      </w:r>
    </w:p>
    <w:p w:rsidR="000E0E9A" w:rsidRPr="000E0E9A" w:rsidRDefault="000E0E9A" w:rsidP="000E0E9A">
      <w:r w:rsidRPr="000E0E9A">
        <w:rPr>
          <w:b/>
          <w:bCs/>
        </w:rPr>
        <w:t>Logo:</w:t>
      </w:r>
      <w:r w:rsidRPr="000E0E9A">
        <w:t xml:space="preserve"> DNA Design &amp; Advertising (clickable to home)</w:t>
      </w:r>
    </w:p>
    <w:p w:rsidR="000E0E9A" w:rsidRPr="000E0E9A" w:rsidRDefault="000E0E9A" w:rsidP="000E0E9A">
      <w:r w:rsidRPr="000E0E9A">
        <w:rPr>
          <w:b/>
          <w:bCs/>
        </w:rPr>
        <w:t>Navigation Menu (Left to Right):</w:t>
      </w:r>
    </w:p>
    <w:p w:rsidR="000E0E9A" w:rsidRPr="000E0E9A" w:rsidRDefault="000E0E9A" w:rsidP="000E0E9A">
      <w:pPr>
        <w:numPr>
          <w:ilvl w:val="0"/>
          <w:numId w:val="16"/>
        </w:numPr>
      </w:pPr>
      <w:r w:rsidRPr="000E0E9A">
        <w:rPr>
          <w:b/>
          <w:bCs/>
        </w:rPr>
        <w:t>Home</w:t>
      </w:r>
    </w:p>
    <w:p w:rsidR="000E0E9A" w:rsidRPr="000E0E9A" w:rsidRDefault="000E0E9A" w:rsidP="000E0E9A">
      <w:pPr>
        <w:numPr>
          <w:ilvl w:val="0"/>
          <w:numId w:val="16"/>
        </w:numPr>
      </w:pPr>
      <w:r w:rsidRPr="000E0E9A">
        <w:rPr>
          <w:b/>
          <w:bCs/>
        </w:rPr>
        <w:t>About Us</w:t>
      </w:r>
    </w:p>
    <w:p w:rsidR="000E0E9A" w:rsidRPr="000E0E9A" w:rsidRDefault="000E0E9A" w:rsidP="000E0E9A">
      <w:pPr>
        <w:numPr>
          <w:ilvl w:val="0"/>
          <w:numId w:val="16"/>
        </w:numPr>
      </w:pPr>
      <w:r w:rsidRPr="000E0E9A">
        <w:rPr>
          <w:b/>
          <w:bCs/>
        </w:rPr>
        <w:t>Services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Advertising &amp; Creative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Digital &amp; Social Media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Media Planning &amp; Buying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Brand Strategy &amp; Consultancy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Video &amp; Motion Production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Trade Marketing &amp; Retail Branding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Promotional Materials &amp; Giveaways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Events &amp; Brand Activations</w:t>
      </w:r>
    </w:p>
    <w:p w:rsidR="000E0E9A" w:rsidRPr="000E0E9A" w:rsidRDefault="000E0E9A" w:rsidP="000E0E9A">
      <w:pPr>
        <w:numPr>
          <w:ilvl w:val="1"/>
          <w:numId w:val="16"/>
        </w:numPr>
      </w:pPr>
      <w:r w:rsidRPr="000E0E9A">
        <w:t>Out-of-Home (OOH) Advertising</w:t>
      </w:r>
    </w:p>
    <w:p w:rsidR="000E0E9A" w:rsidRPr="000E0E9A" w:rsidRDefault="000E0E9A" w:rsidP="000E0E9A">
      <w:pPr>
        <w:numPr>
          <w:ilvl w:val="0"/>
          <w:numId w:val="16"/>
        </w:numPr>
      </w:pPr>
      <w:r w:rsidRPr="000E0E9A">
        <w:rPr>
          <w:b/>
          <w:bCs/>
        </w:rPr>
        <w:t>Our Work</w:t>
      </w:r>
    </w:p>
    <w:p w:rsidR="000E0E9A" w:rsidRPr="000E0E9A" w:rsidRDefault="000E0E9A" w:rsidP="000E0E9A">
      <w:pPr>
        <w:numPr>
          <w:ilvl w:val="0"/>
          <w:numId w:val="16"/>
        </w:numPr>
      </w:pPr>
      <w:r w:rsidRPr="000E0E9A">
        <w:rPr>
          <w:b/>
          <w:bCs/>
        </w:rPr>
        <w:t>Insights</w:t>
      </w:r>
    </w:p>
    <w:p w:rsidR="000E0E9A" w:rsidRPr="000E0E9A" w:rsidRDefault="000E0E9A" w:rsidP="000E0E9A">
      <w:pPr>
        <w:numPr>
          <w:ilvl w:val="0"/>
          <w:numId w:val="16"/>
        </w:numPr>
      </w:pPr>
      <w:r w:rsidRPr="000E0E9A">
        <w:rPr>
          <w:b/>
          <w:bCs/>
        </w:rPr>
        <w:t>Contact Us</w:t>
      </w:r>
    </w:p>
    <w:p w:rsidR="000E0E9A" w:rsidRPr="000E0E9A" w:rsidRDefault="000E0E9A" w:rsidP="000E0E9A">
      <w:r w:rsidRPr="000E0E9A">
        <w:rPr>
          <w:b/>
          <w:bCs/>
        </w:rPr>
        <w:lastRenderedPageBreak/>
        <w:t>CTA Button (Right Aligned):</w:t>
      </w:r>
      <w:r w:rsidRPr="000E0E9A">
        <w:br/>
      </w:r>
      <w:r w:rsidRPr="000E0E9A">
        <w:rPr>
          <w:b/>
          <w:bCs/>
        </w:rPr>
        <w:t xml:space="preserve">[ Let’s Work </w:t>
      </w:r>
      <w:proofErr w:type="gramStart"/>
      <w:r w:rsidRPr="000E0E9A">
        <w:rPr>
          <w:b/>
          <w:bCs/>
        </w:rPr>
        <w:t>Together ]</w:t>
      </w:r>
      <w:proofErr w:type="gramEnd"/>
    </w:p>
    <w:p w:rsidR="000E0E9A" w:rsidRPr="000E0E9A" w:rsidRDefault="000E0E9A" w:rsidP="000E0E9A">
      <w:pPr>
        <w:rPr>
          <w:b/>
          <w:bCs/>
        </w:rPr>
      </w:pPr>
      <w:r w:rsidRPr="000E0E9A">
        <w:rPr>
          <w:b/>
          <w:bCs/>
        </w:rPr>
        <w:t>Header Tagline (Under the Nav bar on homepage)</w:t>
      </w:r>
    </w:p>
    <w:p w:rsidR="000E0E9A" w:rsidRPr="000E0E9A" w:rsidRDefault="000E0E9A" w:rsidP="000E0E9A">
      <w:r w:rsidRPr="000E0E9A">
        <w:rPr>
          <w:b/>
          <w:bCs/>
          <w:i/>
          <w:iCs/>
        </w:rPr>
        <w:t>"Ideas That Speak. Brands That Lead."</w:t>
      </w:r>
    </w:p>
    <w:p w:rsidR="000E0E9A" w:rsidRDefault="000E0E9A"/>
    <w:p w:rsidR="000E0E9A" w:rsidRDefault="000E0E9A"/>
    <w:p w:rsidR="000E0E9A" w:rsidRPr="000E0E9A" w:rsidRDefault="000E0E9A" w:rsidP="000E0E9A">
      <w:pPr>
        <w:rPr>
          <w:b/>
          <w:bCs/>
        </w:rPr>
      </w:pPr>
      <w:r w:rsidRPr="000E0E9A">
        <w:rPr>
          <w:rFonts w:ascii="Segoe UI Emoji" w:hAnsi="Segoe UI Emoji" w:cs="Segoe UI Emoji"/>
          <w:b/>
          <w:bCs/>
        </w:rPr>
        <w:t>🦶</w:t>
      </w:r>
      <w:r w:rsidRPr="000E0E9A">
        <w:rPr>
          <w:b/>
          <w:bCs/>
        </w:rPr>
        <w:t xml:space="preserve"> Footer Content</w:t>
      </w:r>
    </w:p>
    <w:p w:rsidR="000E0E9A" w:rsidRPr="000E0E9A" w:rsidRDefault="000E0E9A" w:rsidP="000E0E9A">
      <w:pPr>
        <w:numPr>
          <w:ilvl w:val="0"/>
          <w:numId w:val="14"/>
        </w:numPr>
      </w:pPr>
      <w:r w:rsidRPr="000E0E9A">
        <w:t>Home</w:t>
      </w:r>
    </w:p>
    <w:p w:rsidR="000E0E9A" w:rsidRPr="000E0E9A" w:rsidRDefault="000E0E9A" w:rsidP="000E0E9A">
      <w:pPr>
        <w:numPr>
          <w:ilvl w:val="0"/>
          <w:numId w:val="14"/>
        </w:numPr>
      </w:pPr>
      <w:r w:rsidRPr="000E0E9A">
        <w:t>About</w:t>
      </w:r>
    </w:p>
    <w:p w:rsidR="000E0E9A" w:rsidRPr="000E0E9A" w:rsidRDefault="000E0E9A" w:rsidP="000E0E9A">
      <w:pPr>
        <w:numPr>
          <w:ilvl w:val="0"/>
          <w:numId w:val="14"/>
        </w:numPr>
      </w:pPr>
      <w:r w:rsidRPr="000E0E9A">
        <w:t>Services</w:t>
      </w:r>
    </w:p>
    <w:p w:rsidR="000E0E9A" w:rsidRPr="000E0E9A" w:rsidRDefault="000E0E9A" w:rsidP="000E0E9A">
      <w:pPr>
        <w:numPr>
          <w:ilvl w:val="0"/>
          <w:numId w:val="14"/>
        </w:numPr>
      </w:pPr>
      <w:r w:rsidRPr="000E0E9A">
        <w:t>Our Work</w:t>
      </w:r>
    </w:p>
    <w:p w:rsidR="000E0E9A" w:rsidRPr="000E0E9A" w:rsidRDefault="000E0E9A" w:rsidP="000E0E9A">
      <w:pPr>
        <w:numPr>
          <w:ilvl w:val="0"/>
          <w:numId w:val="14"/>
        </w:numPr>
      </w:pPr>
      <w:r w:rsidRPr="000E0E9A">
        <w:t>Insights</w:t>
      </w:r>
    </w:p>
    <w:p w:rsidR="000E0E9A" w:rsidRPr="000E0E9A" w:rsidRDefault="000E0E9A" w:rsidP="000E0E9A">
      <w:pPr>
        <w:numPr>
          <w:ilvl w:val="0"/>
          <w:numId w:val="14"/>
        </w:numPr>
      </w:pPr>
      <w:r w:rsidRPr="000E0E9A">
        <w:t>Contact</w:t>
      </w:r>
    </w:p>
    <w:p w:rsidR="000E0E9A" w:rsidRPr="000E0E9A" w:rsidRDefault="000E0E9A" w:rsidP="000E0E9A">
      <w:pPr>
        <w:rPr>
          <w:b/>
          <w:bCs/>
        </w:rPr>
      </w:pPr>
      <w:r w:rsidRPr="000E0E9A">
        <w:rPr>
          <w:b/>
          <w:bCs/>
        </w:rPr>
        <w:t>FOOTER</w:t>
      </w:r>
    </w:p>
    <w:p w:rsidR="000E0E9A" w:rsidRPr="000E0E9A" w:rsidRDefault="000E0E9A" w:rsidP="000E0E9A">
      <w:pPr>
        <w:numPr>
          <w:ilvl w:val="0"/>
          <w:numId w:val="15"/>
        </w:numPr>
      </w:pPr>
      <w:r w:rsidRPr="000E0E9A">
        <w:rPr>
          <w:b/>
          <w:bCs/>
        </w:rPr>
        <w:t>Quick Links:</w:t>
      </w:r>
      <w:r w:rsidRPr="000E0E9A">
        <w:t xml:space="preserve"> Home | About | Services | Work | Clients | Contact</w:t>
      </w:r>
    </w:p>
    <w:p w:rsidR="000E0E9A" w:rsidRPr="000E0E9A" w:rsidRDefault="000E0E9A" w:rsidP="000E0E9A">
      <w:pPr>
        <w:numPr>
          <w:ilvl w:val="0"/>
          <w:numId w:val="15"/>
        </w:numPr>
      </w:pPr>
      <w:r w:rsidRPr="000E0E9A">
        <w:rPr>
          <w:b/>
          <w:bCs/>
        </w:rPr>
        <w:t>Social Icons:</w:t>
      </w:r>
      <w:r w:rsidRPr="000E0E9A">
        <w:t xml:space="preserve"> Facebook | Instagram | LinkedIn | YouTube</w:t>
      </w:r>
    </w:p>
    <w:p w:rsidR="000E0E9A" w:rsidRPr="000E0E9A" w:rsidRDefault="000E0E9A" w:rsidP="000E0E9A">
      <w:pPr>
        <w:numPr>
          <w:ilvl w:val="0"/>
          <w:numId w:val="15"/>
        </w:numPr>
      </w:pPr>
      <w:r w:rsidRPr="000E0E9A">
        <w:rPr>
          <w:b/>
          <w:bCs/>
        </w:rPr>
        <w:t>Tagline:</w:t>
      </w:r>
      <w:r w:rsidRPr="000E0E9A">
        <w:t xml:space="preserve"> </w:t>
      </w:r>
      <w:r w:rsidRPr="000E0E9A">
        <w:rPr>
          <w:i/>
          <w:iCs/>
        </w:rPr>
        <w:t>“Crafted by humans, powered by ideas.”</w:t>
      </w:r>
    </w:p>
    <w:p w:rsidR="000E0E9A" w:rsidRPr="000E0E9A" w:rsidRDefault="000E0E9A" w:rsidP="000E0E9A">
      <w:pPr>
        <w:numPr>
          <w:ilvl w:val="0"/>
          <w:numId w:val="15"/>
        </w:numPr>
      </w:pPr>
      <w:r w:rsidRPr="000E0E9A">
        <w:rPr>
          <w:b/>
          <w:bCs/>
        </w:rPr>
        <w:t>Copyright:</w:t>
      </w:r>
      <w:r w:rsidRPr="000E0E9A">
        <w:t xml:space="preserve"> © 2025 DNA Design &amp; Advertising</w:t>
      </w:r>
    </w:p>
    <w:p w:rsidR="000E0E9A" w:rsidRDefault="000E0E9A"/>
    <w:p w:rsidR="000E0E9A" w:rsidRDefault="000E0E9A"/>
    <w:sectPr w:rsidR="000E0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75A"/>
    <w:multiLevelType w:val="multilevel"/>
    <w:tmpl w:val="8626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33C7"/>
    <w:multiLevelType w:val="multilevel"/>
    <w:tmpl w:val="2E10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94DB6"/>
    <w:multiLevelType w:val="multilevel"/>
    <w:tmpl w:val="EE0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261E"/>
    <w:multiLevelType w:val="multilevel"/>
    <w:tmpl w:val="0DA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03474"/>
    <w:multiLevelType w:val="multilevel"/>
    <w:tmpl w:val="FFE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70319"/>
    <w:multiLevelType w:val="multilevel"/>
    <w:tmpl w:val="015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97C91"/>
    <w:multiLevelType w:val="multilevel"/>
    <w:tmpl w:val="4904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80A9F"/>
    <w:multiLevelType w:val="multilevel"/>
    <w:tmpl w:val="6CC0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1F32"/>
    <w:multiLevelType w:val="multilevel"/>
    <w:tmpl w:val="0FEE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055EA"/>
    <w:multiLevelType w:val="multilevel"/>
    <w:tmpl w:val="5432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57946"/>
    <w:multiLevelType w:val="multilevel"/>
    <w:tmpl w:val="652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40F02"/>
    <w:multiLevelType w:val="multilevel"/>
    <w:tmpl w:val="DF6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0233C"/>
    <w:multiLevelType w:val="multilevel"/>
    <w:tmpl w:val="D3F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75E04"/>
    <w:multiLevelType w:val="multilevel"/>
    <w:tmpl w:val="053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355457"/>
    <w:multiLevelType w:val="multilevel"/>
    <w:tmpl w:val="9A2C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002AD"/>
    <w:multiLevelType w:val="multilevel"/>
    <w:tmpl w:val="94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30431">
    <w:abstractNumId w:val="3"/>
  </w:num>
  <w:num w:numId="2" w16cid:durableId="602423009">
    <w:abstractNumId w:val="13"/>
  </w:num>
  <w:num w:numId="3" w16cid:durableId="602492124">
    <w:abstractNumId w:val="2"/>
  </w:num>
  <w:num w:numId="4" w16cid:durableId="1963219763">
    <w:abstractNumId w:val="12"/>
  </w:num>
  <w:num w:numId="5" w16cid:durableId="983434893">
    <w:abstractNumId w:val="1"/>
  </w:num>
  <w:num w:numId="6" w16cid:durableId="967785438">
    <w:abstractNumId w:val="15"/>
  </w:num>
  <w:num w:numId="7" w16cid:durableId="664357403">
    <w:abstractNumId w:val="0"/>
  </w:num>
  <w:num w:numId="8" w16cid:durableId="1679236671">
    <w:abstractNumId w:val="8"/>
  </w:num>
  <w:num w:numId="9" w16cid:durableId="496848756">
    <w:abstractNumId w:val="4"/>
  </w:num>
  <w:num w:numId="10" w16cid:durableId="1326595332">
    <w:abstractNumId w:val="14"/>
  </w:num>
  <w:num w:numId="11" w16cid:durableId="1298292522">
    <w:abstractNumId w:val="10"/>
  </w:num>
  <w:num w:numId="12" w16cid:durableId="1784377896">
    <w:abstractNumId w:val="6"/>
  </w:num>
  <w:num w:numId="13" w16cid:durableId="1274821263">
    <w:abstractNumId w:val="7"/>
  </w:num>
  <w:num w:numId="14" w16cid:durableId="605428357">
    <w:abstractNumId w:val="5"/>
  </w:num>
  <w:num w:numId="15" w16cid:durableId="1685786764">
    <w:abstractNumId w:val="11"/>
  </w:num>
  <w:num w:numId="16" w16cid:durableId="51469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9A"/>
    <w:rsid w:val="000E0E9A"/>
    <w:rsid w:val="00D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61CD"/>
  <w15:chartTrackingRefBased/>
  <w15:docId w15:val="{E38248CC-9AF9-44FE-9458-0F9E2B3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E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E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E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E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 TRAD</dc:creator>
  <cp:keywords/>
  <dc:description/>
  <cp:lastModifiedBy>MICR TRAD</cp:lastModifiedBy>
  <cp:revision>1</cp:revision>
  <dcterms:created xsi:type="dcterms:W3CDTF">2025-05-12T12:16:00Z</dcterms:created>
  <dcterms:modified xsi:type="dcterms:W3CDTF">2025-05-12T12:23:00Z</dcterms:modified>
</cp:coreProperties>
</file>